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030D87">
        <w:trPr>
          <w:trHeight w:val="2162"/>
          <w:jc w:val="center"/>
        </w:trPr>
        <w:tc>
          <w:tcPr>
            <w:tcW w:w="9356" w:type="dxa"/>
            <w:gridSpan w:val="5"/>
          </w:tcPr>
          <w:p w:rsidR="00030D87" w:rsidRDefault="00AC3BDC">
            <w:pPr>
              <w:spacing w:line="440" w:lineRule="exact"/>
              <w:rPr>
                <w:rFonts w:hAnsi="宋体"/>
                <w:color w:val="auto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</w:p>
          <w:p w:rsidR="00030D87" w:rsidRDefault="00AC3BDC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030D87">
        <w:trPr>
          <w:trHeight w:val="969"/>
          <w:jc w:val="center"/>
        </w:trPr>
        <w:tc>
          <w:tcPr>
            <w:tcW w:w="9356" w:type="dxa"/>
            <w:gridSpan w:val="5"/>
            <w:vAlign w:val="center"/>
          </w:tcPr>
          <w:p w:rsidR="00030D87" w:rsidRDefault="00AC3BDC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030D87">
        <w:trPr>
          <w:trHeight w:val="592"/>
          <w:jc w:val="center"/>
        </w:trPr>
        <w:tc>
          <w:tcPr>
            <w:tcW w:w="9356" w:type="dxa"/>
            <w:gridSpan w:val="5"/>
            <w:vAlign w:val="center"/>
          </w:tcPr>
          <w:p w:rsidR="00030D87" w:rsidRDefault="00AC3BDC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2021年第097-1号</w:t>
            </w:r>
          </w:p>
        </w:tc>
      </w:tr>
      <w:tr w:rsidR="00030D87">
        <w:trPr>
          <w:trHeight w:val="2678"/>
          <w:jc w:val="center"/>
        </w:trPr>
        <w:tc>
          <w:tcPr>
            <w:tcW w:w="9356" w:type="dxa"/>
            <w:gridSpan w:val="5"/>
          </w:tcPr>
          <w:p w:rsidR="00030D87" w:rsidRDefault="00030D87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030D87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030D87" w:rsidRDefault="00AC3BDC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030D87" w:rsidRDefault="00AC3BDC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C54EA1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水</w:t>
            </w:r>
          </w:p>
        </w:tc>
      </w:tr>
      <w:tr w:rsidR="00030D87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30D87" w:rsidRDefault="00AC3BDC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0D87" w:rsidRDefault="00AC3BDC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030D87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30D87" w:rsidRDefault="00AC3BDC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0D87" w:rsidRDefault="00AC3BDC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030D87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030D87" w:rsidRDefault="00AC3BDC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0D87" w:rsidRDefault="00AC3BDC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2021年02月01日</w:t>
            </w:r>
          </w:p>
        </w:tc>
      </w:tr>
      <w:tr w:rsidR="00030D87">
        <w:trPr>
          <w:trHeight w:val="2619"/>
          <w:jc w:val="center"/>
        </w:trPr>
        <w:tc>
          <w:tcPr>
            <w:tcW w:w="2637" w:type="dxa"/>
            <w:gridSpan w:val="2"/>
          </w:tcPr>
          <w:p w:rsidR="00030D87" w:rsidRDefault="00030D87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030D87" w:rsidRDefault="00030D87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030D87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030D87" w:rsidRDefault="00AC3BDC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030D87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030D87" w:rsidRDefault="00AC3BDC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030D87" w:rsidRDefault="00030D87">
      <w:pPr>
        <w:spacing w:beforeLines="50" w:before="163" w:afterLines="50" w:after="163" w:line="380" w:lineRule="exact"/>
      </w:pPr>
    </w:p>
    <w:p w:rsidR="00030D87" w:rsidRDefault="00030D87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030D87">
          <w:headerReference w:type="default" r:id="rId11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030D87" w:rsidRDefault="00AC3BDC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030D87" w:rsidRDefault="00AC3BDC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030D87" w:rsidRDefault="00AC3BDC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030D87" w:rsidRDefault="00C54EA1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 xml:space="preserve">雨  </w:t>
            </w:r>
            <w:r w:rsidR="00AC3BDC">
              <w:rPr>
                <w:rFonts w:hAnsi="宋体"/>
                <w:sz w:val="22"/>
                <w:szCs w:val="22"/>
              </w:rPr>
              <w:t>水</w:t>
            </w:r>
          </w:p>
        </w:tc>
        <w:tc>
          <w:tcPr>
            <w:tcW w:w="1525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段琦</w:t>
            </w:r>
          </w:p>
        </w:tc>
        <w:tc>
          <w:tcPr>
            <w:tcW w:w="1525" w:type="dxa"/>
            <w:gridSpan w:val="2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18266067766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030D87" w:rsidRDefault="00C54EA1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030D87" w:rsidRDefault="00C54EA1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周欣鹏、杨雷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030D87" w:rsidRDefault="00AC3BDC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030D87" w:rsidRDefault="00AC3BDC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030D87" w:rsidRDefault="00AC3BDC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2021.01.25</w:t>
            </w:r>
          </w:p>
        </w:tc>
        <w:tc>
          <w:tcPr>
            <w:tcW w:w="1525" w:type="dxa"/>
            <w:gridSpan w:val="2"/>
            <w:vAlign w:val="center"/>
          </w:tcPr>
          <w:p w:rsidR="00030D87" w:rsidRDefault="00AC3BDC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030D87" w:rsidRDefault="00AC3BDC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2021.01.26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030D87" w:rsidRDefault="00AC3BDC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30D87" w:rsidRDefault="00030D87">
            <w:pPr>
              <w:rPr>
                <w:rFonts w:hAnsi="宋体"/>
                <w:sz w:val="22"/>
                <w:szCs w:val="22"/>
              </w:rPr>
            </w:pP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30D87" w:rsidRDefault="00030D87">
            <w:pPr>
              <w:rPr>
                <w:rFonts w:hAnsi="宋体"/>
                <w:sz w:val="22"/>
                <w:szCs w:val="22"/>
              </w:rPr>
            </w:pPr>
          </w:p>
        </w:tc>
      </w:tr>
      <w:tr w:rsidR="00030D87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030D87" w:rsidRDefault="00AC3BDC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030D87" w:rsidRDefault="00030D87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030D87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030D87" w:rsidRDefault="00AC3BDC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030D87" w:rsidRDefault="00AC3BDC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030D87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030D87" w:rsidRDefault="00030D87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030D87" w:rsidRDefault="00AC3BDC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030D87" w:rsidRDefault="00AC3BDC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030D87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30D87" w:rsidRDefault="00AC3BDC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30D87" w:rsidRDefault="00AC3BDC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030D87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87" w:rsidRDefault="00AC3BDC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87" w:rsidRDefault="00AC3BDC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87" w:rsidRDefault="00AC3BDC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87" w:rsidRDefault="00AC3BDC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87" w:rsidRDefault="00AC3BDC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0D87" w:rsidRDefault="00AC3BDC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030D87" w:rsidRDefault="00030D87">
      <w:pPr>
        <w:spacing w:beforeLines="50" w:before="163" w:afterLines="50" w:after="163" w:line="20" w:lineRule="exact"/>
      </w:pPr>
    </w:p>
    <w:p w:rsidR="00030D87" w:rsidRDefault="00AC3BDC" w:rsidP="00C54EA1">
      <w:pPr>
        <w:pStyle w:val="Normal17465a80-82c1-455d-8663-6d79ba0b67e7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030D87" w:rsidRDefault="00AC3BDC">
      <w:pPr>
        <w:pStyle w:val="Normal17465a80-82c1-455d-8663-6d79ba0b67e7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030D87" w:rsidRDefault="00AC3BDC" w:rsidP="00C54EA1">
      <w:pPr>
        <w:pStyle w:val="Normal17465a80-82c1-455d-8663-6d79ba0b67e7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0"/>
        <w:gridCol w:w="1652"/>
        <w:gridCol w:w="1275"/>
        <w:gridCol w:w="1843"/>
        <w:gridCol w:w="1843"/>
        <w:gridCol w:w="1133"/>
      </w:tblGrid>
      <w:tr w:rsidR="00030D87" w:rsidTr="00E3087F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030D87" w:rsidRDefault="00AC3BDC">
            <w:pPr>
              <w:pStyle w:val="Normal17465a80-82c1-455d-8663-6d79ba0b67e7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030D87" w:rsidTr="00C54EA1">
        <w:trPr>
          <w:trHeight w:val="680"/>
          <w:jc w:val="center"/>
        </w:trPr>
        <w:tc>
          <w:tcPr>
            <w:tcW w:w="1610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652" w:type="dxa"/>
            <w:vAlign w:val="center"/>
          </w:tcPr>
          <w:p w:rsidR="00C54EA1" w:rsidRPr="00C54EA1" w:rsidRDefault="00AC3BDC" w:rsidP="00C54EA1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030D87" w:rsidRPr="00C54EA1" w:rsidRDefault="00AC3BDC" w:rsidP="00C54EA1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275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030D87" w:rsidTr="00C54EA1">
        <w:trPr>
          <w:trHeight w:val="680"/>
          <w:jc w:val="center"/>
        </w:trPr>
        <w:tc>
          <w:tcPr>
            <w:tcW w:w="1610" w:type="dxa"/>
            <w:vMerge w:val="restart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2021.01.25</w:t>
            </w:r>
          </w:p>
        </w:tc>
        <w:tc>
          <w:tcPr>
            <w:tcW w:w="1652" w:type="dxa"/>
            <w:vMerge w:val="restart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雨水排放口</w:t>
            </w: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FS2101250601</w:t>
            </w:r>
          </w:p>
        </w:tc>
        <w:tc>
          <w:tcPr>
            <w:tcW w:w="1275" w:type="dxa"/>
            <w:vMerge w:val="restart"/>
            <w:vAlign w:val="center"/>
          </w:tcPr>
          <w:p w:rsidR="00C54EA1" w:rsidRPr="00C54EA1" w:rsidRDefault="00AC3BDC" w:rsidP="00C54EA1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无色,无味,</w:t>
            </w:r>
          </w:p>
          <w:p w:rsidR="00030D87" w:rsidRPr="00C54EA1" w:rsidRDefault="00AC3BDC" w:rsidP="00C54EA1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无浮油</w:t>
            </w: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悬浮物</w:t>
            </w: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17</w:t>
            </w:r>
          </w:p>
        </w:tc>
        <w:tc>
          <w:tcPr>
            <w:tcW w:w="1133" w:type="dxa"/>
            <w:vAlign w:val="center"/>
          </w:tcPr>
          <w:p w:rsidR="00030D87" w:rsidRP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54EA1">
              <w:rPr>
                <w:rFonts w:asciiTheme="minorEastAsia" w:eastAsiaTheme="minorEastAsia" w:hAnsiTheme="minorEastAsia" w:hint="eastAsia"/>
                <w:sz w:val="22"/>
                <w:szCs w:val="22"/>
              </w:rPr>
              <w:t>mg/L</w:t>
            </w:r>
          </w:p>
        </w:tc>
      </w:tr>
      <w:tr w:rsidR="00030D87" w:rsidTr="00C54EA1">
        <w:trPr>
          <w:trHeight w:val="680"/>
          <w:jc w:val="center"/>
        </w:trPr>
        <w:tc>
          <w:tcPr>
            <w:tcW w:w="1610" w:type="dxa"/>
            <w:vMerge/>
            <w:vAlign w:val="center"/>
          </w:tcPr>
          <w:p w:rsidR="00030D87" w:rsidRPr="00C54EA1" w:rsidRDefault="00030D87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2" w:type="dxa"/>
            <w:vMerge/>
            <w:vAlign w:val="center"/>
          </w:tcPr>
          <w:p w:rsidR="00030D87" w:rsidRPr="00C54EA1" w:rsidRDefault="00030D87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vMerge/>
            <w:vAlign w:val="center"/>
          </w:tcPr>
          <w:p w:rsidR="00030D87" w:rsidRPr="00C54EA1" w:rsidRDefault="00030D87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  <w:r w:rsidRPr="00C54EA1">
              <w:rPr>
                <w:rFonts w:asciiTheme="minorEastAsia" w:eastAsiaTheme="minorEastAsia" w:hAnsiTheme="minorEastAsia"/>
                <w:sz w:val="22"/>
              </w:rPr>
              <w:t>化学需氧量</w:t>
            </w: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  <w:r w:rsidRPr="00C54EA1">
              <w:rPr>
                <w:rFonts w:asciiTheme="minorEastAsia" w:eastAsiaTheme="minorEastAsia" w:hAnsiTheme="minorEastAsia"/>
                <w:sz w:val="22"/>
              </w:rPr>
              <w:t>12</w:t>
            </w:r>
          </w:p>
        </w:tc>
        <w:tc>
          <w:tcPr>
            <w:tcW w:w="1133" w:type="dxa"/>
            <w:vAlign w:val="center"/>
          </w:tcPr>
          <w:p w:rsidR="00030D87" w:rsidRPr="00C54EA1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  <w:r w:rsidRPr="00C54EA1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030D87" w:rsidTr="00C54EA1">
        <w:trPr>
          <w:trHeight w:val="680"/>
          <w:jc w:val="center"/>
        </w:trPr>
        <w:tc>
          <w:tcPr>
            <w:tcW w:w="1610" w:type="dxa"/>
            <w:vMerge/>
            <w:vAlign w:val="center"/>
          </w:tcPr>
          <w:p w:rsidR="00030D87" w:rsidRPr="00C54EA1" w:rsidRDefault="00030D87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2" w:type="dxa"/>
            <w:vMerge/>
            <w:vAlign w:val="center"/>
          </w:tcPr>
          <w:p w:rsidR="00030D87" w:rsidRPr="00C54EA1" w:rsidRDefault="00030D87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vMerge/>
            <w:vAlign w:val="center"/>
          </w:tcPr>
          <w:p w:rsidR="00030D87" w:rsidRPr="00C54EA1" w:rsidRDefault="00030D87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  <w:r w:rsidRPr="00C54EA1">
              <w:rPr>
                <w:rFonts w:asciiTheme="minorEastAsia" w:eastAsiaTheme="minorEastAsia" w:hAnsiTheme="minorEastAsia"/>
                <w:sz w:val="22"/>
              </w:rPr>
              <w:t>五日生化需氧量</w:t>
            </w:r>
          </w:p>
        </w:tc>
        <w:tc>
          <w:tcPr>
            <w:tcW w:w="1843" w:type="dxa"/>
            <w:vAlign w:val="center"/>
          </w:tcPr>
          <w:p w:rsidR="00030D87" w:rsidRPr="00C54EA1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  <w:r w:rsidRPr="00C54EA1">
              <w:rPr>
                <w:rFonts w:asciiTheme="minorEastAsia" w:eastAsiaTheme="minorEastAsia" w:hAnsiTheme="minorEastAsia"/>
                <w:sz w:val="22"/>
              </w:rPr>
              <w:t>4.1</w:t>
            </w:r>
          </w:p>
        </w:tc>
        <w:tc>
          <w:tcPr>
            <w:tcW w:w="1133" w:type="dxa"/>
            <w:vAlign w:val="center"/>
          </w:tcPr>
          <w:p w:rsidR="00030D87" w:rsidRPr="00C54EA1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</w:rPr>
            </w:pPr>
            <w:r w:rsidRPr="00C54EA1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</w:tbl>
    <w:p w:rsidR="00030D87" w:rsidRDefault="00AC3BDC">
      <w:pPr>
        <w:pStyle w:val="Normal17465a80-82c1-455d-8663-6d79ba0b67e7"/>
      </w:pPr>
      <w:r>
        <w:fldChar w:fldCharType="begin"/>
      </w:r>
      <w:r>
        <w:instrText xml:space="preserve">  </w:instrText>
      </w:r>
      <w:r>
        <w:fldChar w:fldCharType="end"/>
      </w:r>
    </w:p>
    <w:p w:rsidR="00030D87" w:rsidRDefault="00AC3BDC">
      <w:pPr>
        <w:pStyle w:val="Normal17465a80-82c1-455d-8663-6d79ba0b67e7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1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废水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4392"/>
        <w:gridCol w:w="1417"/>
        <w:gridCol w:w="1417"/>
      </w:tblGrid>
      <w:tr w:rsidR="00030D87" w:rsidTr="00C54EA1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392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030D87" w:rsidTr="00C54EA1">
        <w:trPr>
          <w:trHeight w:val="454"/>
          <w:jc w:val="center"/>
        </w:trPr>
        <w:tc>
          <w:tcPr>
            <w:tcW w:w="2130" w:type="dxa"/>
            <w:vAlign w:val="center"/>
          </w:tcPr>
          <w:p w:rsidR="00030D87" w:rsidRDefault="00AC3BDC">
            <w:pPr>
              <w:pStyle w:val="Normal17465a80-82c1-455d-8663-6d79ba0b67e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五日生化需氧量</w:t>
            </w:r>
          </w:p>
        </w:tc>
        <w:tc>
          <w:tcPr>
            <w:tcW w:w="4392" w:type="dxa"/>
            <w:vAlign w:val="center"/>
          </w:tcPr>
          <w:p w:rsidR="00C54EA1" w:rsidRDefault="00AC3BDC">
            <w:pPr>
              <w:pStyle w:val="Normal17465a80-82c1-455d-8663-6d79ba0b67e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水质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五日生化需氧量（</w:t>
            </w:r>
            <w:r w:rsidRPr="0032242F">
              <w:rPr>
                <w:rFonts w:hAnsi="宋体"/>
                <w:sz w:val="22"/>
                <w:szCs w:val="22"/>
              </w:rPr>
              <w:t>BOD</w:t>
            </w:r>
            <w:r w:rsidRPr="0032242F">
              <w:rPr>
                <w:rFonts w:hAnsi="宋体"/>
                <w:sz w:val="22"/>
                <w:szCs w:val="22"/>
              </w:rPr>
              <w:t>₅）的测定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</w:p>
          <w:p w:rsidR="00030D87" w:rsidRDefault="00AC3BDC">
            <w:pPr>
              <w:pStyle w:val="Normal17465a80-82c1-455d-8663-6d79ba0b67e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稀释与接种法</w:t>
            </w:r>
            <w:r w:rsidRPr="0032242F">
              <w:rPr>
                <w:rFonts w:hAnsi="宋体"/>
                <w:sz w:val="22"/>
                <w:szCs w:val="22"/>
              </w:rPr>
              <w:t xml:space="preserve"> HJ 505-2009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0.5 mg/L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杨其伟</w:t>
            </w:r>
          </w:p>
        </w:tc>
      </w:tr>
      <w:tr w:rsidR="00030D87" w:rsidTr="00C54EA1">
        <w:trPr>
          <w:trHeight w:val="454"/>
          <w:jc w:val="center"/>
        </w:trPr>
        <w:tc>
          <w:tcPr>
            <w:tcW w:w="2130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化学需氧量</w:t>
            </w:r>
          </w:p>
        </w:tc>
        <w:tc>
          <w:tcPr>
            <w:tcW w:w="4392" w:type="dxa"/>
            <w:vAlign w:val="center"/>
          </w:tcPr>
          <w:p w:rsidR="00C54EA1" w:rsidRDefault="00AC3BDC">
            <w:pPr>
              <w:pStyle w:val="Normal17465a80-82c1-455d-8663-6d79ba0b67e7"/>
              <w:jc w:val="center"/>
              <w:rPr>
                <w:sz w:val="22"/>
              </w:rPr>
            </w:pPr>
            <w:r>
              <w:rPr>
                <w:sz w:val="22"/>
              </w:rPr>
              <w:t>水质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化学需氧量的测定</w:t>
            </w:r>
          </w:p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重铬酸盐法</w:t>
            </w:r>
            <w:r>
              <w:rPr>
                <w:sz w:val="22"/>
              </w:rPr>
              <w:t xml:space="preserve"> HJ 828-2017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4 mg/L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袁骞</w:t>
            </w:r>
          </w:p>
        </w:tc>
      </w:tr>
      <w:tr w:rsidR="00030D87" w:rsidTr="00C54EA1">
        <w:trPr>
          <w:trHeight w:val="454"/>
          <w:jc w:val="center"/>
        </w:trPr>
        <w:tc>
          <w:tcPr>
            <w:tcW w:w="2130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悬浮物</w:t>
            </w:r>
          </w:p>
        </w:tc>
        <w:tc>
          <w:tcPr>
            <w:tcW w:w="4392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水质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悬浮物的测定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重量法</w:t>
            </w:r>
            <w:r>
              <w:rPr>
                <w:sz w:val="22"/>
              </w:rPr>
              <w:t xml:space="preserve"> GB/T 11901-1989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41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张存石</w:t>
            </w:r>
          </w:p>
        </w:tc>
      </w:tr>
    </w:tbl>
    <w:p w:rsidR="00030D87" w:rsidRDefault="00030D87">
      <w:pPr>
        <w:pStyle w:val="Normal17465a80-82c1-455d-8663-6d79ba0b67e7"/>
        <w:spacing w:line="20" w:lineRule="exact"/>
        <w:rPr>
          <w:rFonts w:hAnsi="宋体"/>
        </w:rPr>
      </w:pPr>
    </w:p>
    <w:p w:rsidR="00030D87" w:rsidRDefault="00030D87">
      <w:pPr>
        <w:pStyle w:val="Normal17465a80-82c1-455d-8663-6d79ba0b67e7"/>
        <w:spacing w:line="20" w:lineRule="exact"/>
        <w:rPr>
          <w:rFonts w:hAnsi="宋体"/>
        </w:rPr>
      </w:pPr>
    </w:p>
    <w:p w:rsidR="00030D87" w:rsidRDefault="00030D87">
      <w:pPr>
        <w:pStyle w:val="Normal17465a80-82c1-455d-8663-6d79ba0b67e7"/>
        <w:spacing w:line="20" w:lineRule="exact"/>
        <w:rPr>
          <w:rFonts w:hAnsi="宋体"/>
        </w:rPr>
      </w:pPr>
    </w:p>
    <w:p w:rsidR="00030D87" w:rsidRDefault="00030D87">
      <w:pPr>
        <w:pStyle w:val="Normal17465a80-82c1-455d-8663-6d79ba0b67e7"/>
        <w:spacing w:line="20" w:lineRule="exact"/>
        <w:rPr>
          <w:rFonts w:hAnsi="宋体"/>
        </w:rPr>
      </w:pPr>
    </w:p>
    <w:p w:rsidR="00030D87" w:rsidRDefault="00AC3BDC">
      <w:pPr>
        <w:pStyle w:val="Normal17465a80-82c1-455d-8663-6d79ba0b67e7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030D87" w:rsidTr="00C54EA1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030D87" w:rsidTr="00C54EA1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电子天平</w:t>
            </w:r>
          </w:p>
        </w:tc>
      </w:tr>
      <w:tr w:rsidR="00030D87" w:rsidTr="00C54EA1">
        <w:trPr>
          <w:trHeight w:hRule="exact" w:val="397"/>
          <w:jc w:val="center"/>
        </w:trPr>
        <w:tc>
          <w:tcPr>
            <w:tcW w:w="2553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A1104F13</w:t>
            </w:r>
          </w:p>
        </w:tc>
        <w:tc>
          <w:tcPr>
            <w:tcW w:w="2977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SPX-105-Ⅲ</w:t>
            </w:r>
          </w:p>
        </w:tc>
        <w:tc>
          <w:tcPr>
            <w:tcW w:w="3826" w:type="dxa"/>
            <w:vAlign w:val="center"/>
          </w:tcPr>
          <w:p w:rsidR="00030D87" w:rsidRDefault="00AC3BDC">
            <w:pPr>
              <w:pStyle w:val="Normal17465a80-82c1-455d-8663-6d79ba0b67e7"/>
              <w:jc w:val="center"/>
            </w:pPr>
            <w:r>
              <w:rPr>
                <w:sz w:val="22"/>
              </w:rPr>
              <w:t>生化培养箱</w:t>
            </w:r>
          </w:p>
        </w:tc>
      </w:tr>
    </w:tbl>
    <w:p w:rsidR="00030D87" w:rsidRDefault="00030D87">
      <w:pPr>
        <w:pStyle w:val="Normal17465a80-82c1-455d-8663-6d79ba0b67e7"/>
        <w:rPr>
          <w:sz w:val="22"/>
          <w:szCs w:val="22"/>
        </w:rPr>
      </w:pPr>
    </w:p>
    <w:p w:rsidR="00030D87" w:rsidRDefault="00AC3BDC">
      <w:pPr>
        <w:pStyle w:val="Normal17465a80-82c1-455d-8663-6d79ba0b67e7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030D87">
      <w:headerReference w:type="default" r:id="rId12"/>
      <w:footerReference w:type="default" r:id="rId13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8DE" w:rsidRDefault="00B908DE">
      <w:r>
        <w:separator/>
      </w:r>
    </w:p>
  </w:endnote>
  <w:endnote w:type="continuationSeparator" w:id="0">
    <w:p w:rsidR="00B908DE" w:rsidRDefault="00B9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D87" w:rsidRDefault="00AC3BDC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DD5CAF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DD5CAF">
      <w:rPr>
        <w:rFonts w:hAnsi="宋体"/>
        <w:noProof/>
      </w:rPr>
      <w:t>2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8DE" w:rsidRDefault="00B908DE">
      <w:r>
        <w:separator/>
      </w:r>
    </w:p>
  </w:footnote>
  <w:footnote w:type="continuationSeparator" w:id="0">
    <w:p w:rsidR="00B908DE" w:rsidRDefault="00B90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D87" w:rsidRDefault="00030D87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D87" w:rsidRDefault="00AC3BDC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D4F28"/>
    <w:multiLevelType w:val="multilevel"/>
    <w:tmpl w:val="DD7A0FF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CF04D4F"/>
    <w:multiLevelType w:val="multilevel"/>
    <w:tmpl w:val="1624A9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87"/>
    <w:rsid w:val="00030D87"/>
    <w:rsid w:val="00AC3BDC"/>
    <w:rsid w:val="00B908DE"/>
    <w:rsid w:val="00B92534"/>
    <w:rsid w:val="00C54EA1"/>
    <w:rsid w:val="00DD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F49941-B27C-4C4A-944A-12100837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rPr>
      <w:color w:val="000000"/>
      <w:sz w:val="21"/>
    </w:rPr>
  </w:style>
  <w:style w:type="character" w:customStyle="1" w:styleId="Char1">
    <w:name w:val="页眉 Char"/>
    <w:basedOn w:val="a0"/>
    <w:uiPriority w:val="99"/>
    <w:rPr>
      <w:rFonts w:ascii="宋体"/>
      <w:color w:val="000000"/>
      <w:sz w:val="18"/>
    </w:rPr>
  </w:style>
  <w:style w:type="paragraph" w:customStyle="1" w:styleId="Normal17465a80-82c1-455d-8663-6d79ba0b67e7">
    <w:name w:val="Normal_17465a80-82c1-455d-8663-6d79ba0b67e7"/>
    <w:qFormat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75</TotalTime>
  <ScaleCrop>false</ScaleCrop>
  <LinksUpToDate>false</LinksUpToDate>
  <CharactersWithSpaces>647</CharactersWithSpaces>
  <Application>WPS Office_11.1.0.10132_F1E327BC-269C-435d-A152-05C5408002CA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Administrator</lastModifiedBy>
  <dcterms:modified xsi:type="dcterms:W3CDTF">2020-11-26T01:51:28Z</dcterms:modified>
  <revision>30</revision>
</coreProperties>
</file>

<file path=customXml/itemProps1.xml><?xml version="1.0" encoding="utf-8"?>
<ds:datastoreItem xmlns:ds="http://schemas.openxmlformats.org/officeDocument/2006/customXml" ds:itemID="{C3444D4A-1A50-4EBB-BF16-BB430CC9140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A5B83E33-F54E-4D43-95E4-8B6F8E855843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B5D8AF13-8596-4398-B8FE-EB817C8BE3F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2022-02-09T02:50:00Z</dcterms:created>
  <dcterms:modified xsi:type="dcterms:W3CDTF">2022-02-09T02:50:00Z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